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4245" w14:textId="33429C76" w:rsidR="00681F80" w:rsidRPr="002C17C5" w:rsidRDefault="00DC5CC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color w:val="009CDA"/>
          <w:sz w:val="32"/>
          <w:szCs w:val="32"/>
        </w:rPr>
      </w:pPr>
      <w:bookmarkStart w:id="0" w:name="_Hlk86923390"/>
      <w:r w:rsidRPr="002C17C5">
        <w:rPr>
          <w:rFonts w:cstheme="minorHAnsi"/>
          <w:b/>
          <w:bCs/>
          <w:color w:val="009CDA"/>
          <w:sz w:val="32"/>
          <w:szCs w:val="32"/>
        </w:rPr>
        <w:t>T</w:t>
      </w:r>
      <w:r w:rsidR="00681F80" w:rsidRPr="002C17C5">
        <w:rPr>
          <w:rFonts w:cstheme="minorHAnsi"/>
          <w:b/>
          <w:bCs/>
          <w:color w:val="009CDA"/>
          <w:sz w:val="32"/>
          <w:szCs w:val="32"/>
        </w:rPr>
        <w:t>raumatische bevallingservaringen</w:t>
      </w:r>
      <w:r w:rsidR="002C17C5">
        <w:rPr>
          <w:rFonts w:cstheme="minorHAnsi"/>
          <w:b/>
          <w:bCs/>
          <w:color w:val="009CDA"/>
          <w:sz w:val="32"/>
          <w:szCs w:val="32"/>
        </w:rPr>
        <w:t xml:space="preserve"> - </w:t>
      </w:r>
      <w:r w:rsidR="00734CCB" w:rsidRPr="002C17C5">
        <w:rPr>
          <w:rFonts w:cstheme="minorHAnsi"/>
          <w:b/>
          <w:bCs/>
          <w:color w:val="009CDA"/>
          <w:sz w:val="32"/>
          <w:szCs w:val="32"/>
        </w:rPr>
        <w:t>voorkomen, vertellen, verwerken</w:t>
      </w:r>
      <w:r w:rsidR="00681F80" w:rsidRPr="002C17C5">
        <w:rPr>
          <w:rFonts w:cstheme="minorHAnsi"/>
          <w:b/>
          <w:bCs/>
          <w:color w:val="009CDA"/>
          <w:sz w:val="32"/>
          <w:szCs w:val="32"/>
        </w:rPr>
        <w:t xml:space="preserve"> </w:t>
      </w:r>
    </w:p>
    <w:p w14:paraId="619A8BB1" w14:textId="04BA77CF" w:rsidR="00DC5CC4" w:rsidRPr="002C17C5" w:rsidRDefault="002C17C5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sz w:val="24"/>
          <w:szCs w:val="24"/>
        </w:rPr>
      </w:pPr>
      <w:r w:rsidRPr="002C17C5">
        <w:rPr>
          <w:rFonts w:cstheme="minorHAnsi"/>
          <w:b/>
          <w:bCs/>
          <w:sz w:val="24"/>
          <w:szCs w:val="24"/>
        </w:rPr>
        <w:t xml:space="preserve">Donderdag </w:t>
      </w:r>
      <w:r w:rsidR="00DC5CC4" w:rsidRPr="002C17C5">
        <w:rPr>
          <w:rFonts w:cstheme="minorHAnsi"/>
          <w:b/>
          <w:bCs/>
          <w:sz w:val="24"/>
          <w:szCs w:val="24"/>
        </w:rPr>
        <w:t>24 maart 2022</w:t>
      </w:r>
      <w:r w:rsidRPr="002C17C5">
        <w:rPr>
          <w:rFonts w:cstheme="minorHAnsi"/>
          <w:b/>
          <w:bCs/>
          <w:sz w:val="24"/>
          <w:szCs w:val="24"/>
        </w:rPr>
        <w:t xml:space="preserve">, </w:t>
      </w:r>
      <w:r w:rsidR="00DC5CC4" w:rsidRPr="002C17C5">
        <w:rPr>
          <w:rFonts w:cstheme="minorHAnsi"/>
          <w:b/>
          <w:bCs/>
          <w:sz w:val="24"/>
          <w:szCs w:val="24"/>
        </w:rPr>
        <w:t>Jaarbeurs Utrecht</w:t>
      </w:r>
    </w:p>
    <w:p w14:paraId="248D2F59" w14:textId="66C8FEFB" w:rsidR="00681F80" w:rsidRDefault="00681F80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color w:val="FF0000"/>
        </w:rPr>
      </w:pPr>
    </w:p>
    <w:p w14:paraId="47EAC3FE" w14:textId="146DB4D4" w:rsidR="000049A1" w:rsidRDefault="000049A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color w:val="FF0000"/>
        </w:rPr>
      </w:pPr>
    </w:p>
    <w:p w14:paraId="4FBEDC6A" w14:textId="161EE071" w:rsidR="000049A1" w:rsidRPr="000049A1" w:rsidRDefault="000049A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</w:rPr>
      </w:pPr>
      <w:r w:rsidRPr="000049A1">
        <w:rPr>
          <w:rFonts w:cstheme="minorHAnsi"/>
          <w:b/>
          <w:bCs/>
        </w:rPr>
        <w:t>Programma</w:t>
      </w:r>
    </w:p>
    <w:p w14:paraId="653447E9" w14:textId="77777777" w:rsidR="000049A1" w:rsidRPr="002C17C5" w:rsidRDefault="000049A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color w:val="FF0000"/>
        </w:rPr>
      </w:pPr>
    </w:p>
    <w:p w14:paraId="7C1757E5" w14:textId="659CF654" w:rsidR="00DC5CC4" w:rsidRPr="000049A1" w:rsidRDefault="00DC5CC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</w:rPr>
      </w:pPr>
      <w:r w:rsidRPr="000049A1">
        <w:rPr>
          <w:rFonts w:cstheme="minorHAnsi"/>
          <w:b/>
          <w:bCs/>
        </w:rPr>
        <w:t xml:space="preserve">Dagvoorzitter: </w:t>
      </w:r>
      <w:r w:rsidR="005B7104" w:rsidRPr="000049A1">
        <w:rPr>
          <w:rFonts w:cstheme="minorHAnsi"/>
          <w:b/>
          <w:bCs/>
          <w:i/>
          <w:iCs/>
        </w:rPr>
        <w:t xml:space="preserve">Claire Stramrood, </w:t>
      </w:r>
      <w:r w:rsidR="002C17C5" w:rsidRPr="000049A1">
        <w:rPr>
          <w:rFonts w:cstheme="minorHAnsi"/>
          <w:b/>
          <w:bCs/>
          <w:i/>
          <w:iCs/>
        </w:rPr>
        <w:t>g</w:t>
      </w:r>
      <w:r w:rsidR="005B7104" w:rsidRPr="000049A1">
        <w:rPr>
          <w:rFonts w:cstheme="minorHAnsi"/>
          <w:b/>
          <w:bCs/>
          <w:i/>
          <w:iCs/>
        </w:rPr>
        <w:t xml:space="preserve">ynaecoloog, </w:t>
      </w:r>
      <w:r w:rsidR="0050692B" w:rsidRPr="000049A1">
        <w:rPr>
          <w:rFonts w:cstheme="minorHAnsi"/>
          <w:b/>
          <w:bCs/>
          <w:i/>
          <w:iCs/>
        </w:rPr>
        <w:t>Flevoziekenhuis, Almere</w:t>
      </w:r>
    </w:p>
    <w:p w14:paraId="10E6F2CA" w14:textId="77777777" w:rsidR="00DC5CC4" w:rsidRPr="002C17C5" w:rsidRDefault="00DC5CC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b/>
          <w:bCs/>
          <w:color w:val="FF0000"/>
        </w:rPr>
      </w:pPr>
    </w:p>
    <w:p w14:paraId="7F7F902F" w14:textId="687B73DC" w:rsidR="00DC5CC4" w:rsidRPr="000049A1" w:rsidRDefault="00DC5CC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009CDA"/>
        </w:rPr>
      </w:pPr>
      <w:r w:rsidRPr="000049A1">
        <w:rPr>
          <w:rFonts w:cstheme="minorHAnsi"/>
          <w:color w:val="009CDA"/>
        </w:rPr>
        <w:t>09.00 uur</w:t>
      </w:r>
      <w:r w:rsidRPr="000049A1">
        <w:rPr>
          <w:rFonts w:cstheme="minorHAnsi"/>
          <w:color w:val="009CDA"/>
        </w:rPr>
        <w:tab/>
        <w:t>Registratie</w:t>
      </w:r>
    </w:p>
    <w:p w14:paraId="6318BEF9" w14:textId="77777777" w:rsidR="002951D6" w:rsidRPr="002C17C5" w:rsidRDefault="002951D6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009CDA"/>
        </w:rPr>
      </w:pPr>
    </w:p>
    <w:p w14:paraId="1A492D24" w14:textId="19102236" w:rsidR="00865CB1" w:rsidRPr="002C17C5" w:rsidRDefault="00DC5CC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  <w:color w:val="0070C0"/>
        </w:rPr>
      </w:pPr>
      <w:r w:rsidRPr="002C17C5">
        <w:rPr>
          <w:rFonts w:cstheme="minorHAnsi"/>
        </w:rPr>
        <w:t>0</w:t>
      </w:r>
      <w:r w:rsidR="00865CB1" w:rsidRPr="002C17C5">
        <w:rPr>
          <w:rFonts w:cstheme="minorHAnsi"/>
        </w:rPr>
        <w:t xml:space="preserve">9.30 </w:t>
      </w:r>
      <w:r w:rsidRPr="002C17C5">
        <w:rPr>
          <w:rFonts w:cstheme="minorHAnsi"/>
        </w:rPr>
        <w:t>uur</w:t>
      </w:r>
      <w:r w:rsidRPr="002C17C5">
        <w:rPr>
          <w:rFonts w:cstheme="minorHAnsi"/>
        </w:rPr>
        <w:tab/>
      </w:r>
      <w:r w:rsidR="00B549AE" w:rsidRPr="002C17C5">
        <w:rPr>
          <w:rFonts w:cstheme="minorHAnsi"/>
          <w:b/>
          <w:bCs/>
        </w:rPr>
        <w:t xml:space="preserve">Traumatisch, of </w:t>
      </w:r>
      <w:r w:rsidR="00AF3108" w:rsidRPr="002C17C5">
        <w:rPr>
          <w:rFonts w:cstheme="minorHAnsi"/>
          <w:b/>
          <w:bCs/>
        </w:rPr>
        <w:t xml:space="preserve">toch </w:t>
      </w:r>
      <w:r w:rsidR="00B549AE" w:rsidRPr="002C17C5">
        <w:rPr>
          <w:rFonts w:cstheme="minorHAnsi"/>
          <w:b/>
          <w:bCs/>
        </w:rPr>
        <w:t>niet?</w:t>
      </w:r>
      <w:r w:rsidR="00B549AE" w:rsidRPr="002C17C5">
        <w:rPr>
          <w:rFonts w:cstheme="minorHAnsi"/>
        </w:rPr>
        <w:t xml:space="preserve"> </w:t>
      </w:r>
      <w:r w:rsidR="005B7104" w:rsidRPr="002C17C5">
        <w:rPr>
          <w:rFonts w:cstheme="minorHAnsi"/>
          <w:color w:val="009CDA"/>
        </w:rPr>
        <w:t>●</w:t>
      </w:r>
      <w:r w:rsidR="005B7104" w:rsidRPr="002C17C5">
        <w:rPr>
          <w:rFonts w:cstheme="minorHAnsi"/>
          <w:color w:val="0070C0"/>
        </w:rPr>
        <w:t xml:space="preserve"> </w:t>
      </w:r>
      <w:r w:rsidR="00792373" w:rsidRPr="002C17C5">
        <w:rPr>
          <w:rFonts w:cstheme="minorHAnsi"/>
          <w:i/>
          <w:iCs/>
        </w:rPr>
        <w:t>Martine Hollande</w:t>
      </w:r>
      <w:r w:rsidR="009A2690" w:rsidRPr="002C17C5">
        <w:rPr>
          <w:rFonts w:cstheme="minorHAnsi"/>
          <w:i/>
          <w:iCs/>
        </w:rPr>
        <w:t>r</w:t>
      </w:r>
      <w:r w:rsidR="00B7610F" w:rsidRPr="002C17C5">
        <w:rPr>
          <w:rFonts w:cstheme="minorHAnsi"/>
          <w:i/>
          <w:iCs/>
        </w:rPr>
        <w:t xml:space="preserve">, </w:t>
      </w:r>
      <w:r w:rsidR="002C17C5">
        <w:rPr>
          <w:rFonts w:cstheme="minorHAnsi"/>
          <w:i/>
          <w:iCs/>
        </w:rPr>
        <w:t>g</w:t>
      </w:r>
      <w:r w:rsidR="00B7610F" w:rsidRPr="002C17C5">
        <w:rPr>
          <w:rFonts w:cstheme="minorHAnsi"/>
          <w:i/>
          <w:iCs/>
        </w:rPr>
        <w:t>ynaecoloog</w:t>
      </w:r>
      <w:r w:rsidR="002951D6" w:rsidRPr="002C17C5">
        <w:rPr>
          <w:rFonts w:cstheme="minorHAnsi"/>
          <w:i/>
          <w:iCs/>
        </w:rPr>
        <w:t>-</w:t>
      </w:r>
      <w:proofErr w:type="spellStart"/>
      <w:r w:rsidR="002951D6" w:rsidRPr="002C17C5">
        <w:rPr>
          <w:rFonts w:cstheme="minorHAnsi"/>
          <w:i/>
          <w:iCs/>
        </w:rPr>
        <w:t>perinatoloog</w:t>
      </w:r>
      <w:proofErr w:type="spellEnd"/>
      <w:r w:rsidR="00B7610F" w:rsidRPr="002C17C5">
        <w:rPr>
          <w:rFonts w:cstheme="minorHAnsi"/>
          <w:i/>
          <w:iCs/>
        </w:rPr>
        <w:t xml:space="preserve">, </w:t>
      </w:r>
      <w:proofErr w:type="spellStart"/>
      <w:r w:rsidR="00B7610F" w:rsidRPr="002C17C5">
        <w:rPr>
          <w:rFonts w:cstheme="minorHAnsi"/>
          <w:i/>
          <w:iCs/>
        </w:rPr>
        <w:t>Radboud</w:t>
      </w:r>
      <w:r w:rsidR="00B82D01" w:rsidRPr="002C17C5">
        <w:rPr>
          <w:rFonts w:cstheme="minorHAnsi"/>
          <w:i/>
          <w:iCs/>
        </w:rPr>
        <w:t>umc</w:t>
      </w:r>
      <w:proofErr w:type="spellEnd"/>
      <w:r w:rsidR="00340C09" w:rsidRPr="002C17C5">
        <w:rPr>
          <w:rFonts w:cstheme="minorHAnsi"/>
          <w:i/>
          <w:iCs/>
        </w:rPr>
        <w:t>, Nijmegen</w:t>
      </w:r>
      <w:r w:rsidR="00FD2EA4" w:rsidRPr="002C17C5">
        <w:rPr>
          <w:rFonts w:cstheme="minorHAnsi"/>
          <w:i/>
          <w:iCs/>
        </w:rPr>
        <w:t>;</w:t>
      </w:r>
      <w:r w:rsidR="00792373" w:rsidRPr="002C17C5">
        <w:rPr>
          <w:rFonts w:cstheme="minorHAnsi"/>
          <w:i/>
          <w:iCs/>
        </w:rPr>
        <w:t xml:space="preserve">  Marit van der Pijl</w:t>
      </w:r>
      <w:r w:rsidR="00B7610F" w:rsidRPr="002C17C5">
        <w:rPr>
          <w:rFonts w:cstheme="minorHAnsi"/>
          <w:i/>
          <w:iCs/>
        </w:rPr>
        <w:t>, Gezondheidswetenschapper</w:t>
      </w:r>
      <w:r w:rsidR="002C17C5">
        <w:rPr>
          <w:rFonts w:cstheme="minorHAnsi"/>
          <w:i/>
          <w:iCs/>
        </w:rPr>
        <w:t xml:space="preserve"> / </w:t>
      </w:r>
      <w:r w:rsidR="00B7610F" w:rsidRPr="002C17C5">
        <w:rPr>
          <w:rFonts w:cstheme="minorHAnsi"/>
          <w:i/>
          <w:iCs/>
        </w:rPr>
        <w:t>onderzoeker</w:t>
      </w:r>
      <w:r w:rsidR="00E96A1F" w:rsidRPr="002C17C5">
        <w:rPr>
          <w:rFonts w:cstheme="minorHAnsi"/>
          <w:i/>
          <w:iCs/>
        </w:rPr>
        <w:t>, Amsterdam UMC</w:t>
      </w:r>
      <w:r w:rsidR="00FD2EA4" w:rsidRPr="002C17C5">
        <w:rPr>
          <w:rFonts w:cstheme="minorHAnsi"/>
          <w:i/>
          <w:iCs/>
        </w:rPr>
        <w:t>; Claire Stramrood</w:t>
      </w:r>
    </w:p>
    <w:p w14:paraId="46DC3417" w14:textId="2D5A0BC9" w:rsidR="00792373" w:rsidRPr="002C17C5" w:rsidRDefault="00792373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C17C5">
        <w:rPr>
          <w:rFonts w:cstheme="minorHAnsi"/>
        </w:rPr>
        <w:tab/>
      </w:r>
      <w:r w:rsidRPr="002C17C5">
        <w:rPr>
          <w:rFonts w:cstheme="minorHAnsi"/>
        </w:rPr>
        <w:tab/>
      </w:r>
    </w:p>
    <w:p w14:paraId="5D42A140" w14:textId="5B8AC4C9" w:rsidR="003C2236" w:rsidRDefault="00F876B3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C17C5">
        <w:rPr>
          <w:rFonts w:cstheme="minorHAnsi"/>
        </w:rPr>
        <w:t>09.</w:t>
      </w:r>
      <w:r w:rsidR="008B3658" w:rsidRPr="002C17C5">
        <w:rPr>
          <w:rFonts w:cstheme="minorHAnsi"/>
        </w:rPr>
        <w:t>4</w:t>
      </w:r>
      <w:r w:rsidR="00E32F77" w:rsidRPr="002C17C5">
        <w:rPr>
          <w:rFonts w:cstheme="minorHAnsi"/>
        </w:rPr>
        <w:t>5</w:t>
      </w:r>
      <w:r w:rsidRPr="002C17C5">
        <w:rPr>
          <w:rFonts w:cstheme="minorHAnsi"/>
        </w:rPr>
        <w:t xml:space="preserve"> uur</w:t>
      </w:r>
      <w:r w:rsidRPr="002C17C5">
        <w:rPr>
          <w:rFonts w:cstheme="minorHAnsi"/>
        </w:rPr>
        <w:tab/>
      </w:r>
      <w:r w:rsidR="0013485D" w:rsidRPr="002C17C5">
        <w:rPr>
          <w:rFonts w:cstheme="minorHAnsi"/>
          <w:b/>
          <w:bCs/>
        </w:rPr>
        <w:t>Traumatische bevallingservaringen door de ogen van moeders</w:t>
      </w:r>
      <w:r w:rsidR="0013485D" w:rsidRPr="002C17C5">
        <w:rPr>
          <w:rFonts w:cstheme="minorHAnsi"/>
        </w:rPr>
        <w:t xml:space="preserve"> </w:t>
      </w:r>
      <w:r w:rsidR="0013485D" w:rsidRPr="002C17C5">
        <w:rPr>
          <w:rFonts w:cstheme="minorHAnsi"/>
          <w:color w:val="009CDA"/>
        </w:rPr>
        <w:t>●</w:t>
      </w:r>
      <w:r w:rsidR="0013485D" w:rsidRPr="002C17C5">
        <w:rPr>
          <w:rFonts w:cstheme="minorHAnsi"/>
          <w:color w:val="0070C0"/>
        </w:rPr>
        <w:t xml:space="preserve"> </w:t>
      </w:r>
      <w:r w:rsidR="0013485D" w:rsidRPr="002C17C5">
        <w:rPr>
          <w:rFonts w:cstheme="minorHAnsi"/>
          <w:i/>
          <w:iCs/>
        </w:rPr>
        <w:t>Martine Hollander</w:t>
      </w:r>
      <w:r w:rsidR="002C17C5">
        <w:rPr>
          <w:rFonts w:cstheme="minorHAnsi"/>
        </w:rPr>
        <w:br/>
      </w:r>
      <w:r w:rsidR="003C2236" w:rsidRPr="002C17C5">
        <w:rPr>
          <w:rFonts w:cstheme="minorHAnsi"/>
        </w:rPr>
        <w:t xml:space="preserve">Een bevalling als traumatisch ervaren komt vaker voor dan wij als zorgverleners denken. Gemiddeld </w:t>
      </w:r>
      <w:r w:rsidR="005E3193" w:rsidRPr="002C17C5">
        <w:rPr>
          <w:rFonts w:cstheme="minorHAnsi"/>
        </w:rPr>
        <w:t xml:space="preserve">heeft 10 tot 20% van de </w:t>
      </w:r>
      <w:r w:rsidR="003C2236" w:rsidRPr="002C17C5">
        <w:rPr>
          <w:rFonts w:cstheme="minorHAnsi"/>
        </w:rPr>
        <w:t>vrouwen die je op nacontrole ziet het zo beleefd. Toch wordt dit lang niet altijd door zorgverleners herkend, en dus ook niet besproken.</w:t>
      </w:r>
      <w:r w:rsidR="002C17C5">
        <w:rPr>
          <w:rFonts w:cstheme="minorHAnsi"/>
        </w:rPr>
        <w:t xml:space="preserve"> </w:t>
      </w:r>
      <w:r w:rsidR="003C2236" w:rsidRPr="002C17C5">
        <w:rPr>
          <w:rFonts w:cstheme="minorHAnsi"/>
        </w:rPr>
        <w:t>Ondanks de toegenomen aandacht voor dit fenomeen, is de incidentie ervan de afgelopen 10 jaar onveranderd.</w:t>
      </w:r>
      <w:r w:rsidR="002C17C5">
        <w:rPr>
          <w:rFonts w:cstheme="minorHAnsi"/>
        </w:rPr>
        <w:t xml:space="preserve"> </w:t>
      </w:r>
      <w:r w:rsidR="003C2236" w:rsidRPr="002C17C5">
        <w:rPr>
          <w:rFonts w:cstheme="minorHAnsi"/>
        </w:rPr>
        <w:t>Hoe kunnen we er samen voor zorgen dat minder (of liever nog: geen) vrouwen tijdens de bevalling een trauma oplopen? Wat kunnen wij als zorgverleners doen? En kunnen vrouwen zelf ook iets doen?</w:t>
      </w:r>
    </w:p>
    <w:p w14:paraId="75AC358C" w14:textId="6A8F3697" w:rsidR="009D40D1" w:rsidRDefault="009D40D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644C4F0A" w14:textId="77777777" w:rsidR="009D40D1" w:rsidRDefault="009D40D1" w:rsidP="009D40D1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  <w:r>
        <w:rPr>
          <w:rFonts w:cstheme="minorHAnsi"/>
        </w:rPr>
        <w:t>10.05 uur</w:t>
      </w:r>
      <w:r>
        <w:rPr>
          <w:rFonts w:cstheme="minorHAnsi"/>
        </w:rPr>
        <w:tab/>
      </w:r>
      <w:r w:rsidR="00E85B78" w:rsidRPr="009D40D1">
        <w:rPr>
          <w:rFonts w:eastAsia="Times New Roman"/>
          <w:b/>
          <w:bCs/>
          <w:color w:val="000000"/>
        </w:rPr>
        <w:t xml:space="preserve">Voorlichten of angst zaaien? </w:t>
      </w:r>
      <w:r w:rsidR="007371FD" w:rsidRPr="009D40D1">
        <w:rPr>
          <w:rFonts w:cstheme="minorHAnsi"/>
          <w:color w:val="009CDA"/>
        </w:rPr>
        <w:t>●</w:t>
      </w:r>
      <w:r w:rsidR="007371FD" w:rsidRPr="009D40D1">
        <w:rPr>
          <w:rFonts w:cstheme="minorHAnsi"/>
          <w:color w:val="0070C0"/>
        </w:rPr>
        <w:t xml:space="preserve"> </w:t>
      </w:r>
      <w:proofErr w:type="spellStart"/>
      <w:r w:rsidR="007371FD" w:rsidRPr="009D40D1">
        <w:rPr>
          <w:rFonts w:cstheme="minorHAnsi"/>
          <w:i/>
          <w:iCs/>
        </w:rPr>
        <w:t>Myrte</w:t>
      </w:r>
      <w:proofErr w:type="spellEnd"/>
      <w:r w:rsidR="007371FD" w:rsidRPr="009D40D1">
        <w:rPr>
          <w:rFonts w:cstheme="minorHAnsi"/>
          <w:i/>
          <w:iCs/>
        </w:rPr>
        <w:t xml:space="preserve"> de Geus</w:t>
      </w:r>
      <w:r w:rsidR="00C54D89" w:rsidRPr="009D40D1">
        <w:rPr>
          <w:rFonts w:cstheme="minorHAnsi"/>
          <w:i/>
          <w:iCs/>
        </w:rPr>
        <w:t>, verloskundige</w:t>
      </w:r>
      <w:r w:rsidR="006D61EC" w:rsidRPr="009D40D1">
        <w:rPr>
          <w:rFonts w:cstheme="minorHAnsi"/>
          <w:i/>
          <w:iCs/>
        </w:rPr>
        <w:t xml:space="preserve">, </w:t>
      </w:r>
      <w:r w:rsidR="00340C09" w:rsidRPr="009D40D1">
        <w:rPr>
          <w:rFonts w:cstheme="minorHAnsi"/>
          <w:i/>
          <w:iCs/>
        </w:rPr>
        <w:t xml:space="preserve"> Leiden</w:t>
      </w:r>
    </w:p>
    <w:p w14:paraId="1A6BD13D" w14:textId="77777777" w:rsidR="009D40D1" w:rsidRDefault="009D40D1" w:rsidP="009D40D1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33BD9BA3" w14:textId="41E2E844" w:rsidR="002D79FC" w:rsidRPr="009D40D1" w:rsidRDefault="009D40D1" w:rsidP="005668A4">
      <w:pPr>
        <w:shd w:val="clear" w:color="auto" w:fill="FFFFFF"/>
        <w:tabs>
          <w:tab w:val="left" w:pos="1134"/>
        </w:tabs>
        <w:spacing w:after="0" w:line="240" w:lineRule="auto"/>
        <w:ind w:left="1134" w:hanging="1134"/>
      </w:pPr>
      <w:r>
        <w:rPr>
          <w:rFonts w:cstheme="minorHAnsi"/>
          <w:i/>
          <w:iCs/>
        </w:rPr>
        <w:tab/>
      </w:r>
      <w:r w:rsidR="002D79FC" w:rsidRPr="009D40D1">
        <w:t xml:space="preserve">Gaat je cliënt met te weinig informatie haar bevalling in? Waardoor het haar overvalt als het anders loopt dan ze zich had voorgesteld? </w:t>
      </w:r>
      <w:r w:rsidR="005668A4">
        <w:rPr>
          <w:rFonts w:cstheme="minorHAnsi"/>
          <w:i/>
          <w:iCs/>
        </w:rPr>
        <w:tab/>
      </w:r>
      <w:r w:rsidR="002D79FC" w:rsidRPr="009D40D1">
        <w:t xml:space="preserve">Help je haar door heftige scenario’s als vroeggeboorte, spoedkeizersnede en </w:t>
      </w:r>
      <w:proofErr w:type="spellStart"/>
      <w:r w:rsidR="002D79FC" w:rsidRPr="009D40D1">
        <w:t>fluxus</w:t>
      </w:r>
      <w:proofErr w:type="spellEnd"/>
      <w:r w:rsidR="002D79FC" w:rsidRPr="009D40D1">
        <w:t xml:space="preserve"> al in de zwangerschap te bespreken? Of is dit geen voorlichting, maar </w:t>
      </w:r>
      <w:proofErr w:type="spellStart"/>
      <w:r w:rsidR="002D79FC" w:rsidRPr="009D40D1">
        <w:t>angstzaaierij</w:t>
      </w:r>
      <w:proofErr w:type="spellEnd"/>
      <w:r w:rsidR="002D79FC" w:rsidRPr="009D40D1">
        <w:t>?</w:t>
      </w:r>
      <w:r w:rsidR="005668A4">
        <w:t xml:space="preserve"> </w:t>
      </w:r>
      <w:r w:rsidR="002D79FC" w:rsidRPr="009D40D1">
        <w:t>Kortom, wat vertel je als verloskundige over de bevalling en wat laat je achterwege? En is praten eigenlijk wel de beste vorm van voorlichting?</w:t>
      </w:r>
    </w:p>
    <w:p w14:paraId="549B632D" w14:textId="6838945B" w:rsidR="00E32F77" w:rsidRPr="002C17C5" w:rsidRDefault="00E32F77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5DA04D2F" w14:textId="71AE9870" w:rsidR="00E32F77" w:rsidRPr="002C17C5" w:rsidRDefault="00E32F77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009CDA"/>
        </w:rPr>
      </w:pPr>
      <w:r w:rsidRPr="002C17C5">
        <w:rPr>
          <w:rFonts w:cstheme="minorHAnsi"/>
          <w:color w:val="009CDA"/>
        </w:rPr>
        <w:t>10.</w:t>
      </w:r>
      <w:r w:rsidR="00860B37" w:rsidRPr="002C17C5">
        <w:rPr>
          <w:rFonts w:cstheme="minorHAnsi"/>
          <w:color w:val="009CDA"/>
        </w:rPr>
        <w:t>35</w:t>
      </w:r>
      <w:r w:rsidRPr="002C17C5">
        <w:rPr>
          <w:rFonts w:cstheme="minorHAnsi"/>
          <w:color w:val="009CDA"/>
        </w:rPr>
        <w:t xml:space="preserve"> uur</w:t>
      </w:r>
      <w:r w:rsidRPr="002C17C5">
        <w:rPr>
          <w:rFonts w:cstheme="minorHAnsi"/>
          <w:color w:val="009CDA"/>
        </w:rPr>
        <w:tab/>
        <w:t>Pauze</w:t>
      </w:r>
    </w:p>
    <w:p w14:paraId="4AC84BF6" w14:textId="0116EDF8" w:rsidR="009C4718" w:rsidRPr="002C17C5" w:rsidRDefault="009C4718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FF7C80"/>
        </w:rPr>
      </w:pPr>
    </w:p>
    <w:p w14:paraId="67B3EF26" w14:textId="7BC05C7B" w:rsidR="009C4718" w:rsidRDefault="009C4718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  <w:r w:rsidRPr="002C17C5">
        <w:rPr>
          <w:rFonts w:cstheme="minorHAnsi"/>
        </w:rPr>
        <w:t>11.</w:t>
      </w:r>
      <w:r w:rsidR="00860B37" w:rsidRPr="002C17C5">
        <w:rPr>
          <w:rFonts w:cstheme="minorHAnsi"/>
        </w:rPr>
        <w:t>05</w:t>
      </w:r>
      <w:r w:rsidRPr="002C17C5">
        <w:rPr>
          <w:rFonts w:cstheme="minorHAnsi"/>
        </w:rPr>
        <w:t xml:space="preserve"> uur</w:t>
      </w:r>
      <w:r w:rsidRPr="002C17C5">
        <w:rPr>
          <w:rFonts w:cstheme="minorHAnsi"/>
        </w:rPr>
        <w:tab/>
      </w:r>
      <w:r w:rsidR="00D35BB3" w:rsidRPr="00D35BB3">
        <w:rPr>
          <w:rFonts w:cstheme="minorHAnsi"/>
          <w:b/>
          <w:iCs/>
        </w:rPr>
        <w:t>Framing van geboorte en bevallingservaringen in de media</w:t>
      </w:r>
      <w:r w:rsidR="00D35BB3" w:rsidRPr="00D35BB3">
        <w:rPr>
          <w:rFonts w:cstheme="minorHAnsi"/>
          <w:color w:val="009CDA"/>
        </w:rPr>
        <w:t xml:space="preserve"> </w:t>
      </w:r>
      <w:r w:rsidRPr="002C17C5">
        <w:rPr>
          <w:rFonts w:cstheme="minorHAnsi"/>
          <w:color w:val="009CDA"/>
        </w:rPr>
        <w:t>●</w:t>
      </w:r>
      <w:r w:rsidRPr="002C17C5">
        <w:rPr>
          <w:rFonts w:cstheme="minorHAnsi"/>
          <w:color w:val="0070C0"/>
        </w:rPr>
        <w:t xml:space="preserve"> </w:t>
      </w:r>
      <w:r w:rsidRPr="002C17C5">
        <w:rPr>
          <w:rFonts w:cstheme="minorHAnsi"/>
          <w:i/>
          <w:iCs/>
        </w:rPr>
        <w:t>José Sanders, hoogleraar narratieve communicatie</w:t>
      </w:r>
      <w:r w:rsidR="001F2B8F" w:rsidRPr="002C17C5">
        <w:rPr>
          <w:rFonts w:cstheme="minorHAnsi"/>
          <w:i/>
          <w:iCs/>
        </w:rPr>
        <w:t>, Radboud Universiteit, Nijmege</w:t>
      </w:r>
      <w:r w:rsidR="00340C09" w:rsidRPr="002C17C5">
        <w:rPr>
          <w:rFonts w:cstheme="minorHAnsi"/>
          <w:i/>
          <w:iCs/>
        </w:rPr>
        <w:t>n</w:t>
      </w:r>
    </w:p>
    <w:p w14:paraId="1DA8C1F0" w14:textId="6E24D359" w:rsidR="00D35BB3" w:rsidRDefault="00D35BB3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0820CFD0" w14:textId="1017019D" w:rsidR="005F0536" w:rsidRPr="005F0536" w:rsidRDefault="005F0536" w:rsidP="005F0536">
      <w:pPr>
        <w:pStyle w:val="Normaalweb"/>
        <w:ind w:left="1134"/>
        <w:rPr>
          <w:color w:val="000000"/>
        </w:rPr>
      </w:pPr>
      <w:r w:rsidRPr="005F0536">
        <w:rPr>
          <w:color w:val="000000"/>
        </w:rPr>
        <w:t>Zorgverleners rond</w:t>
      </w:r>
      <w:r>
        <w:rPr>
          <w:color w:val="000000"/>
        </w:rPr>
        <w:t>om een</w:t>
      </w:r>
      <w:r w:rsidRPr="005F0536">
        <w:rPr>
          <w:color w:val="000000"/>
        </w:rPr>
        <w:t xml:space="preserve"> bevalling hebben te maken met zwangere vrouwen die informatie en emoties meebrengen naar het consult en naar de verloskamer. Meer en meer worden die informatie en emoties ingevuld door (</w:t>
      </w:r>
      <w:proofErr w:type="spellStart"/>
      <w:r w:rsidRPr="005F0536">
        <w:rPr>
          <w:color w:val="000000"/>
        </w:rPr>
        <w:t>social</w:t>
      </w:r>
      <w:proofErr w:type="spellEnd"/>
      <w:r w:rsidRPr="005F0536">
        <w:rPr>
          <w:color w:val="000000"/>
        </w:rPr>
        <w:t xml:space="preserve">) media. In die media komen deskundigen aan het woord, maar ook, en steeds vaker, vrouwen zelf. Aan de hand van voorbeelden wordt besproken hoe geboorte en </w:t>
      </w:r>
      <w:proofErr w:type="spellStart"/>
      <w:r w:rsidRPr="005F0536">
        <w:rPr>
          <w:color w:val="000000"/>
        </w:rPr>
        <w:t>geboortezorg</w:t>
      </w:r>
      <w:proofErr w:type="spellEnd"/>
      <w:r w:rsidRPr="005F0536">
        <w:rPr>
          <w:color w:val="000000"/>
        </w:rPr>
        <w:t xml:space="preserve"> worden "</w:t>
      </w:r>
      <w:proofErr w:type="spellStart"/>
      <w:r w:rsidRPr="005F0536">
        <w:rPr>
          <w:color w:val="000000"/>
        </w:rPr>
        <w:t>geframed</w:t>
      </w:r>
      <w:proofErr w:type="spellEnd"/>
      <w:r w:rsidRPr="005F0536">
        <w:rPr>
          <w:color w:val="000000"/>
        </w:rPr>
        <w:t>" in die media, en hoe dit vrouwen  kan beïnvloeden. Wat betekent dit voor de communicatie tussen zorgverleners, zwangere/barende vrouwen, en hun partners?</w:t>
      </w:r>
    </w:p>
    <w:p w14:paraId="57157AFC" w14:textId="6E1C0BA2" w:rsidR="00F114EC" w:rsidRPr="002C17C5" w:rsidRDefault="00F114EC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065EFEF0" w14:textId="549F06F7" w:rsidR="00945E37" w:rsidRDefault="00F114EC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bookmarkStart w:id="1" w:name="OLE_LINK1"/>
      <w:bookmarkStart w:id="2" w:name="OLE_LINK2"/>
      <w:r w:rsidRPr="002C17C5">
        <w:rPr>
          <w:rFonts w:cstheme="minorHAnsi"/>
        </w:rPr>
        <w:t>11.35 uur</w:t>
      </w:r>
      <w:r w:rsidRPr="002C17C5">
        <w:rPr>
          <w:rFonts w:cstheme="minorHAnsi"/>
        </w:rPr>
        <w:tab/>
      </w:r>
      <w:r w:rsidR="003E2E61" w:rsidRPr="002C17C5">
        <w:rPr>
          <w:rFonts w:cstheme="minorHAnsi"/>
          <w:b/>
          <w:bCs/>
        </w:rPr>
        <w:t xml:space="preserve">Respectvolle </w:t>
      </w:r>
      <w:proofErr w:type="spellStart"/>
      <w:r w:rsidR="003E2E61" w:rsidRPr="002C17C5">
        <w:rPr>
          <w:rFonts w:cstheme="minorHAnsi"/>
          <w:b/>
          <w:bCs/>
        </w:rPr>
        <w:t>geboortezorg</w:t>
      </w:r>
      <w:proofErr w:type="spellEnd"/>
      <w:r w:rsidR="003E2E61" w:rsidRPr="002C17C5">
        <w:rPr>
          <w:rFonts w:cstheme="minorHAnsi"/>
        </w:rPr>
        <w:t xml:space="preserve"> </w:t>
      </w:r>
      <w:r w:rsidR="003E2E61" w:rsidRPr="002C17C5">
        <w:rPr>
          <w:rFonts w:cstheme="minorHAnsi"/>
          <w:color w:val="009CDA"/>
        </w:rPr>
        <w:t>●</w:t>
      </w:r>
      <w:r w:rsidR="003E2E61" w:rsidRPr="002C17C5">
        <w:rPr>
          <w:rFonts w:cstheme="minorHAnsi"/>
          <w:color w:val="0070C0"/>
        </w:rPr>
        <w:t xml:space="preserve"> </w:t>
      </w:r>
      <w:r w:rsidR="003E2E61" w:rsidRPr="002C17C5">
        <w:rPr>
          <w:rFonts w:cstheme="minorHAnsi"/>
          <w:i/>
          <w:iCs/>
        </w:rPr>
        <w:t>Marit van der Pijl</w:t>
      </w:r>
      <w:r w:rsidR="002C17C5">
        <w:rPr>
          <w:rFonts w:cstheme="minorHAnsi"/>
        </w:rPr>
        <w:br/>
      </w:r>
      <w:r w:rsidR="00A0028B" w:rsidRPr="002C17C5">
        <w:rPr>
          <w:rFonts w:cstheme="minorHAnsi"/>
        </w:rPr>
        <w:t xml:space="preserve">De interactie tussen vrouw en zorgverlener speelt een cruciale rol in de bevallingservaring van vrouwen. Daarom is respectvolle </w:t>
      </w:r>
      <w:proofErr w:type="spellStart"/>
      <w:r w:rsidR="00A0028B" w:rsidRPr="002C17C5">
        <w:rPr>
          <w:rFonts w:cstheme="minorHAnsi"/>
        </w:rPr>
        <w:t>geboortezorg</w:t>
      </w:r>
      <w:proofErr w:type="spellEnd"/>
      <w:r w:rsidR="00A0028B" w:rsidRPr="002C17C5">
        <w:rPr>
          <w:rFonts w:cstheme="minorHAnsi"/>
        </w:rPr>
        <w:t xml:space="preserve"> belangrijk. Hoe ervaren vrouwen de interactie met de zorgverleners? En hoe vaak ervaren vrouwen negatieve situaties tijdens de bevalling in Nederland? </w:t>
      </w:r>
      <w:bookmarkEnd w:id="1"/>
      <w:bookmarkEnd w:id="2"/>
    </w:p>
    <w:p w14:paraId="73DB0280" w14:textId="77777777" w:rsidR="000049A1" w:rsidRPr="002C17C5" w:rsidRDefault="000049A1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6727E275" w14:textId="63B39915" w:rsidR="00B063EE" w:rsidRDefault="005E2449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  <w:r w:rsidRPr="002C17C5">
        <w:rPr>
          <w:rFonts w:cstheme="minorHAnsi"/>
        </w:rPr>
        <w:lastRenderedPageBreak/>
        <w:t>11.55 uur</w:t>
      </w:r>
      <w:r w:rsidRPr="002C17C5">
        <w:rPr>
          <w:rFonts w:cstheme="minorHAnsi"/>
        </w:rPr>
        <w:tab/>
      </w:r>
      <w:r w:rsidR="00B063EE" w:rsidRPr="002C17C5">
        <w:rPr>
          <w:rFonts w:cstheme="minorHAnsi"/>
          <w:b/>
          <w:bCs/>
        </w:rPr>
        <w:t xml:space="preserve">Onderzoeksresultaten: </w:t>
      </w:r>
      <w:proofErr w:type="spellStart"/>
      <w:r w:rsidR="00B063EE" w:rsidRPr="002C17C5">
        <w:rPr>
          <w:rFonts w:cstheme="minorHAnsi"/>
          <w:b/>
          <w:bCs/>
        </w:rPr>
        <w:t>Perceive</w:t>
      </w:r>
      <w:proofErr w:type="spellEnd"/>
      <w:r w:rsidR="00B063EE" w:rsidRPr="002C17C5">
        <w:rPr>
          <w:rFonts w:cstheme="minorHAnsi"/>
          <w:b/>
          <w:bCs/>
        </w:rPr>
        <w:t>, TEACH 4 en Optimum</w:t>
      </w:r>
      <w:r w:rsidR="00B063EE" w:rsidRPr="002C17C5">
        <w:rPr>
          <w:rFonts w:cstheme="minorHAnsi"/>
        </w:rPr>
        <w:t xml:space="preserve"> </w:t>
      </w:r>
      <w:r w:rsidR="00B063EE" w:rsidRPr="002C17C5">
        <w:rPr>
          <w:rFonts w:cstheme="minorHAnsi"/>
          <w:color w:val="009CDA"/>
        </w:rPr>
        <w:t>●</w:t>
      </w:r>
      <w:r w:rsidR="00B063EE" w:rsidRPr="002C17C5">
        <w:rPr>
          <w:rFonts w:cstheme="minorHAnsi"/>
          <w:color w:val="0070C0"/>
        </w:rPr>
        <w:t xml:space="preserve"> </w:t>
      </w:r>
      <w:r w:rsidR="00B063EE" w:rsidRPr="002C17C5">
        <w:rPr>
          <w:rFonts w:cstheme="minorHAnsi"/>
          <w:i/>
          <w:iCs/>
        </w:rPr>
        <w:t>Yvette Hendrix, huisarts i.o.</w:t>
      </w:r>
      <w:r w:rsidR="000049A1">
        <w:rPr>
          <w:rFonts w:cstheme="minorHAnsi"/>
          <w:i/>
          <w:iCs/>
        </w:rPr>
        <w:t xml:space="preserve"> </w:t>
      </w:r>
      <w:r w:rsidR="00B063EE" w:rsidRPr="002C17C5">
        <w:rPr>
          <w:rFonts w:cstheme="minorHAnsi"/>
          <w:i/>
          <w:iCs/>
        </w:rPr>
        <w:t xml:space="preserve">/ arts-onderzoeker gynaecologie, </w:t>
      </w:r>
      <w:r w:rsidR="00FD2EA4" w:rsidRPr="002C17C5">
        <w:rPr>
          <w:rFonts w:cstheme="minorHAnsi"/>
          <w:i/>
          <w:iCs/>
        </w:rPr>
        <w:t>OLVG Amsterdam;</w:t>
      </w:r>
      <w:r w:rsidR="00076D6E" w:rsidRPr="002C17C5">
        <w:rPr>
          <w:rFonts w:cstheme="minorHAnsi"/>
          <w:i/>
          <w:iCs/>
        </w:rPr>
        <w:t xml:space="preserve"> Emma </w:t>
      </w:r>
      <w:proofErr w:type="spellStart"/>
      <w:r w:rsidR="00076D6E" w:rsidRPr="002C17C5">
        <w:rPr>
          <w:rFonts w:cstheme="minorHAnsi"/>
          <w:i/>
          <w:iCs/>
        </w:rPr>
        <w:t>Kopmeiners</w:t>
      </w:r>
      <w:proofErr w:type="spellEnd"/>
      <w:r w:rsidR="00076D6E" w:rsidRPr="002C17C5">
        <w:rPr>
          <w:rFonts w:cstheme="minorHAnsi"/>
          <w:i/>
          <w:iCs/>
        </w:rPr>
        <w:t xml:space="preserve">, </w:t>
      </w:r>
      <w:proofErr w:type="spellStart"/>
      <w:r w:rsidR="00076D6E" w:rsidRPr="002C17C5">
        <w:rPr>
          <w:rFonts w:cstheme="minorHAnsi"/>
          <w:i/>
          <w:iCs/>
        </w:rPr>
        <w:t>co-assistent</w:t>
      </w:r>
      <w:proofErr w:type="spellEnd"/>
      <w:r w:rsidR="00076D6E" w:rsidRPr="002C17C5">
        <w:rPr>
          <w:rFonts w:cstheme="minorHAnsi"/>
          <w:i/>
          <w:iCs/>
        </w:rPr>
        <w:t xml:space="preserve">, </w:t>
      </w:r>
      <w:proofErr w:type="spellStart"/>
      <w:r w:rsidR="00076D6E" w:rsidRPr="002C17C5">
        <w:rPr>
          <w:rFonts w:cstheme="minorHAnsi"/>
          <w:i/>
          <w:iCs/>
        </w:rPr>
        <w:t>Radboudumc</w:t>
      </w:r>
      <w:proofErr w:type="spellEnd"/>
      <w:r w:rsidR="001D3CA5" w:rsidRPr="002C17C5">
        <w:rPr>
          <w:rFonts w:cstheme="minorHAnsi"/>
          <w:i/>
          <w:iCs/>
        </w:rPr>
        <w:t>, Nijmegen</w:t>
      </w:r>
      <w:r w:rsidR="00FD2EA4" w:rsidRPr="002C17C5">
        <w:rPr>
          <w:rFonts w:cstheme="minorHAnsi"/>
          <w:i/>
          <w:iCs/>
        </w:rPr>
        <w:t>;</w:t>
      </w:r>
      <w:r w:rsidR="00B063EE" w:rsidRPr="002C17C5">
        <w:rPr>
          <w:rFonts w:cstheme="minorHAnsi"/>
          <w:i/>
          <w:iCs/>
        </w:rPr>
        <w:t xml:space="preserve"> Melanie Baas, gynaecoloog i.o.</w:t>
      </w:r>
      <w:r w:rsidR="000049A1">
        <w:rPr>
          <w:rFonts w:cstheme="minorHAnsi"/>
          <w:i/>
          <w:iCs/>
        </w:rPr>
        <w:t xml:space="preserve"> </w:t>
      </w:r>
      <w:r w:rsidR="00B063EE" w:rsidRPr="002C17C5">
        <w:rPr>
          <w:rFonts w:cstheme="minorHAnsi"/>
          <w:i/>
          <w:iCs/>
        </w:rPr>
        <w:t>/ psycholoog</w:t>
      </w:r>
      <w:r w:rsidR="000049A1">
        <w:rPr>
          <w:rFonts w:cstheme="minorHAnsi"/>
          <w:i/>
          <w:iCs/>
        </w:rPr>
        <w:t xml:space="preserve"> </w:t>
      </w:r>
      <w:r w:rsidR="00B063EE" w:rsidRPr="002C17C5">
        <w:rPr>
          <w:rFonts w:cstheme="minorHAnsi"/>
          <w:i/>
          <w:iCs/>
        </w:rPr>
        <w:t>/ arts-onderzoeker gynaecologie</w:t>
      </w:r>
      <w:r w:rsidR="001B5F57" w:rsidRPr="002C17C5">
        <w:rPr>
          <w:rFonts w:cstheme="minorHAnsi"/>
          <w:i/>
          <w:iCs/>
        </w:rPr>
        <w:t xml:space="preserve">, Martini ziekenhuis, </w:t>
      </w:r>
      <w:r w:rsidR="00FD2EA4" w:rsidRPr="002C17C5">
        <w:rPr>
          <w:rFonts w:cstheme="minorHAnsi"/>
          <w:i/>
          <w:iCs/>
        </w:rPr>
        <w:t>Groningen</w:t>
      </w:r>
      <w:r w:rsidR="002C17C5">
        <w:rPr>
          <w:rFonts w:cstheme="minorHAnsi"/>
          <w:i/>
          <w:iCs/>
        </w:rPr>
        <w:t xml:space="preserve"> /</w:t>
      </w:r>
      <w:r w:rsidR="00FD2EA4" w:rsidRPr="002C17C5">
        <w:rPr>
          <w:rFonts w:cstheme="minorHAnsi"/>
          <w:i/>
          <w:iCs/>
        </w:rPr>
        <w:t xml:space="preserve"> OLVG Amsterdam</w:t>
      </w:r>
    </w:p>
    <w:p w14:paraId="7C04AF10" w14:textId="5ABD035B" w:rsidR="00466003" w:rsidRDefault="00466003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2081BCCC" w14:textId="1C3F7B2F" w:rsidR="003767F3" w:rsidRPr="003767F3" w:rsidRDefault="003767F3" w:rsidP="003767F3">
      <w:pPr>
        <w:pStyle w:val="Geenafstand"/>
        <w:ind w:left="1134"/>
        <w:rPr>
          <w:i/>
          <w:iCs/>
        </w:rPr>
      </w:pPr>
      <w:r w:rsidRPr="001C6ADF">
        <w:rPr>
          <w:color w:val="000000" w:themeColor="text1"/>
        </w:rPr>
        <w:t xml:space="preserve">EMDR therapie in de zwangerschap: zinvol voor bevalangst? (de </w:t>
      </w:r>
      <w:proofErr w:type="spellStart"/>
      <w:r w:rsidRPr="001C6ADF">
        <w:rPr>
          <w:color w:val="000000" w:themeColor="text1"/>
        </w:rPr>
        <w:t>OptiMUM</w:t>
      </w:r>
      <w:proofErr w:type="spellEnd"/>
      <w:r w:rsidRPr="001C6ADF">
        <w:rPr>
          <w:color w:val="000000" w:themeColor="text1"/>
        </w:rPr>
        <w:t>-studie)</w:t>
      </w:r>
      <w:r>
        <w:rPr>
          <w:color w:val="000000" w:themeColor="text1"/>
        </w:rPr>
        <w:t xml:space="preserve"> </w:t>
      </w:r>
      <w:r w:rsidRPr="002C17C5">
        <w:rPr>
          <w:rFonts w:cstheme="minorHAnsi"/>
          <w:color w:val="009CDA"/>
        </w:rPr>
        <w:t>●</w:t>
      </w:r>
      <w:r>
        <w:rPr>
          <w:rFonts w:cstheme="minorHAnsi"/>
          <w:color w:val="009CDA"/>
        </w:rPr>
        <w:t xml:space="preserve"> </w:t>
      </w:r>
      <w:r w:rsidRPr="003767F3">
        <w:rPr>
          <w:rFonts w:cstheme="minorHAnsi"/>
          <w:i/>
          <w:iCs/>
        </w:rPr>
        <w:t>Melanie Baas</w:t>
      </w:r>
    </w:p>
    <w:p w14:paraId="20368E5B" w14:textId="4A658766" w:rsidR="00466003" w:rsidRDefault="00466003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5CC33DAF" w14:textId="4C28523E" w:rsidR="00747623" w:rsidRPr="00E87591" w:rsidRDefault="00747623" w:rsidP="000E3368">
      <w:pPr>
        <w:pStyle w:val="Geenafstand"/>
        <w:ind w:left="1134"/>
      </w:pPr>
      <w:r w:rsidRPr="00E87591">
        <w:t>Bevalangst (</w:t>
      </w:r>
      <w:proofErr w:type="spellStart"/>
      <w:r w:rsidRPr="00E87591">
        <w:t>Fear</w:t>
      </w:r>
      <w:proofErr w:type="spellEnd"/>
      <w:r w:rsidRPr="00E87591">
        <w:t xml:space="preserve"> of </w:t>
      </w:r>
      <w:proofErr w:type="spellStart"/>
      <w:r w:rsidRPr="00E87591">
        <w:t>Childbirth</w:t>
      </w:r>
      <w:proofErr w:type="spellEnd"/>
      <w:r w:rsidRPr="00E87591">
        <w:t xml:space="preserve">, </w:t>
      </w:r>
      <w:proofErr w:type="spellStart"/>
      <w:r w:rsidRPr="00E87591">
        <w:t>FoC</w:t>
      </w:r>
      <w:proofErr w:type="spellEnd"/>
      <w:r w:rsidRPr="00E87591">
        <w:t>) is geassocieerd met negatieve neonatale en maternale uitkomsten, waaronder een verhoogde kans op (</w:t>
      </w:r>
      <w:r>
        <w:t>geplande</w:t>
      </w:r>
      <w:r w:rsidRPr="00E87591">
        <w:t xml:space="preserve">) </w:t>
      </w:r>
      <w:r>
        <w:t>sectio</w:t>
      </w:r>
      <w:r w:rsidRPr="00E87591">
        <w:t xml:space="preserve">, </w:t>
      </w:r>
      <w:r>
        <w:t xml:space="preserve">vroeggeboorte, laag geboortegewicht, </w:t>
      </w:r>
      <w:r w:rsidRPr="00E87591">
        <w:t xml:space="preserve">postnatale depressie en een zesmaal hogere kans op het ontwikkelen van een </w:t>
      </w:r>
      <w:proofErr w:type="spellStart"/>
      <w:r w:rsidRPr="00E87591">
        <w:t>bevallingsgerelateerde</w:t>
      </w:r>
      <w:proofErr w:type="spellEnd"/>
      <w:r w:rsidRPr="00E87591">
        <w:t xml:space="preserve"> posttraumatische stress-stoornis.</w:t>
      </w:r>
      <w:r w:rsidR="0043642A">
        <w:t xml:space="preserve"> De resultaten van het onderzoek worden met u gedeeld.</w:t>
      </w:r>
    </w:p>
    <w:p w14:paraId="34083F47" w14:textId="49225A3C" w:rsidR="003767F3" w:rsidRPr="00747623" w:rsidRDefault="003767F3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77603444" w14:textId="77777777" w:rsidR="002C17C5" w:rsidRPr="002C17C5" w:rsidRDefault="002C17C5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3C273440" w14:textId="33DF1E6D" w:rsidR="000F3E9E" w:rsidRPr="002D79FC" w:rsidRDefault="000F3E9E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D79FC">
        <w:rPr>
          <w:rFonts w:cstheme="minorHAnsi"/>
        </w:rPr>
        <w:t>1</w:t>
      </w:r>
      <w:r w:rsidR="00B063EE" w:rsidRPr="002D79FC">
        <w:rPr>
          <w:rFonts w:cstheme="minorHAnsi"/>
        </w:rPr>
        <w:t>2</w:t>
      </w:r>
      <w:r w:rsidRPr="002D79FC">
        <w:rPr>
          <w:rFonts w:cstheme="minorHAnsi"/>
        </w:rPr>
        <w:t>.</w:t>
      </w:r>
      <w:r w:rsidR="00B063EE" w:rsidRPr="002D79FC">
        <w:rPr>
          <w:rFonts w:cstheme="minorHAnsi"/>
        </w:rPr>
        <w:t>2</w:t>
      </w:r>
      <w:r w:rsidRPr="002D79FC">
        <w:rPr>
          <w:rFonts w:cstheme="minorHAnsi"/>
        </w:rPr>
        <w:t>5 uur</w:t>
      </w:r>
      <w:r w:rsidRPr="002D79FC">
        <w:rPr>
          <w:rFonts w:cstheme="minorHAnsi"/>
        </w:rPr>
        <w:tab/>
      </w:r>
      <w:r w:rsidR="003417EF" w:rsidRPr="002D79FC">
        <w:rPr>
          <w:rFonts w:cstheme="minorHAnsi"/>
          <w:b/>
          <w:bCs/>
        </w:rPr>
        <w:t>Communicatie</w:t>
      </w:r>
      <w:r w:rsidR="002C17C5" w:rsidRPr="002D79FC">
        <w:rPr>
          <w:rFonts w:cstheme="minorHAnsi"/>
          <w:b/>
          <w:bCs/>
        </w:rPr>
        <w:t>:</w:t>
      </w:r>
      <w:r w:rsidR="003417EF" w:rsidRPr="002D79FC">
        <w:rPr>
          <w:rFonts w:cstheme="minorHAnsi"/>
          <w:b/>
          <w:bCs/>
        </w:rPr>
        <w:t xml:space="preserve"> do’s en </w:t>
      </w:r>
      <w:proofErr w:type="spellStart"/>
      <w:r w:rsidR="00B82D01" w:rsidRPr="002D79FC">
        <w:rPr>
          <w:rFonts w:cstheme="minorHAnsi"/>
          <w:b/>
          <w:bCs/>
        </w:rPr>
        <w:t>dont</w:t>
      </w:r>
      <w:proofErr w:type="spellEnd"/>
      <w:r w:rsidR="00B82D01" w:rsidRPr="002D79FC">
        <w:rPr>
          <w:rFonts w:cstheme="minorHAnsi"/>
          <w:b/>
          <w:bCs/>
        </w:rPr>
        <w:t xml:space="preserve"> ’s</w:t>
      </w:r>
      <w:r w:rsidR="003417EF" w:rsidRPr="002D79FC">
        <w:rPr>
          <w:rFonts w:cstheme="minorHAnsi"/>
        </w:rPr>
        <w:t xml:space="preserve"> </w:t>
      </w:r>
      <w:r w:rsidR="003417EF" w:rsidRPr="002D79FC">
        <w:rPr>
          <w:rFonts w:cstheme="minorHAnsi"/>
          <w:color w:val="009CDA"/>
        </w:rPr>
        <w:t>●</w:t>
      </w:r>
      <w:r w:rsidR="003417EF" w:rsidRPr="002D79FC">
        <w:rPr>
          <w:rFonts w:cstheme="minorHAnsi"/>
          <w:color w:val="0070C0"/>
        </w:rPr>
        <w:t xml:space="preserve"> </w:t>
      </w:r>
      <w:r w:rsidR="003417EF" w:rsidRPr="002D79FC">
        <w:rPr>
          <w:rFonts w:cstheme="minorHAnsi"/>
          <w:i/>
          <w:iCs/>
        </w:rPr>
        <w:t>Claire Stramrood</w:t>
      </w:r>
    </w:p>
    <w:p w14:paraId="66C8FFD7" w14:textId="480BD2EA" w:rsidR="003417EF" w:rsidRPr="002D79FC" w:rsidRDefault="003417EF" w:rsidP="002C17C5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68FE165E" w14:textId="0A541AAC" w:rsidR="00B4352B" w:rsidRPr="002C17C5" w:rsidRDefault="00C11E55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009CDA"/>
          <w:lang w:val="en-US"/>
        </w:rPr>
      </w:pPr>
      <w:r w:rsidRPr="002C17C5">
        <w:rPr>
          <w:rFonts w:cstheme="minorHAnsi"/>
          <w:color w:val="009CDA"/>
          <w:lang w:val="en-US"/>
        </w:rPr>
        <w:t>12.</w:t>
      </w:r>
      <w:r w:rsidR="00B063EE" w:rsidRPr="002C17C5">
        <w:rPr>
          <w:rFonts w:cstheme="minorHAnsi"/>
          <w:color w:val="009CDA"/>
          <w:lang w:val="en-US"/>
        </w:rPr>
        <w:t>3</w:t>
      </w:r>
      <w:r w:rsidRPr="002C17C5">
        <w:rPr>
          <w:rFonts w:cstheme="minorHAnsi"/>
          <w:color w:val="009CDA"/>
          <w:lang w:val="en-US"/>
        </w:rPr>
        <w:t xml:space="preserve">5 </w:t>
      </w:r>
      <w:proofErr w:type="spellStart"/>
      <w:r w:rsidRPr="002C17C5">
        <w:rPr>
          <w:rFonts w:cstheme="minorHAnsi"/>
          <w:color w:val="009CDA"/>
          <w:lang w:val="en-US"/>
        </w:rPr>
        <w:t>uur</w:t>
      </w:r>
      <w:proofErr w:type="spellEnd"/>
      <w:r w:rsidRPr="002C17C5">
        <w:rPr>
          <w:rFonts w:cstheme="minorHAnsi"/>
          <w:color w:val="009CDA"/>
          <w:lang w:val="en-US"/>
        </w:rPr>
        <w:tab/>
        <w:t>Lunc</w:t>
      </w:r>
      <w:r w:rsidR="00340C09" w:rsidRPr="002C17C5">
        <w:rPr>
          <w:rFonts w:cstheme="minorHAnsi"/>
          <w:color w:val="009CDA"/>
          <w:lang w:val="en-US"/>
        </w:rPr>
        <w:t>h</w:t>
      </w:r>
    </w:p>
    <w:p w14:paraId="578FF2C7" w14:textId="4861A245" w:rsidR="00340C09" w:rsidRPr="002C17C5" w:rsidRDefault="00340C09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FF7C80"/>
          <w:lang w:val="en-US"/>
        </w:rPr>
      </w:pPr>
    </w:p>
    <w:p w14:paraId="11754660" w14:textId="31707EBF" w:rsidR="004009BA" w:rsidRPr="002C17C5" w:rsidRDefault="00A35D86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lang w:val="en-US"/>
        </w:rPr>
      </w:pPr>
      <w:r w:rsidRPr="002C17C5">
        <w:rPr>
          <w:rFonts w:cstheme="minorHAnsi"/>
          <w:lang w:val="en-US"/>
        </w:rPr>
        <w:t>13.</w:t>
      </w:r>
      <w:r w:rsidR="00B318B4" w:rsidRPr="002C17C5">
        <w:rPr>
          <w:rFonts w:cstheme="minorHAnsi"/>
          <w:lang w:val="en-US"/>
        </w:rPr>
        <w:t>3</w:t>
      </w:r>
      <w:r w:rsidRPr="002C17C5">
        <w:rPr>
          <w:rFonts w:cstheme="minorHAnsi"/>
          <w:lang w:val="en-US"/>
        </w:rPr>
        <w:t xml:space="preserve">0 </w:t>
      </w:r>
      <w:proofErr w:type="spellStart"/>
      <w:r w:rsidRPr="002C17C5">
        <w:rPr>
          <w:rFonts w:cstheme="minorHAnsi"/>
          <w:lang w:val="en-US"/>
        </w:rPr>
        <w:t>uur</w:t>
      </w:r>
      <w:proofErr w:type="spellEnd"/>
      <w:r w:rsidRPr="002C17C5">
        <w:rPr>
          <w:rFonts w:cstheme="minorHAnsi"/>
          <w:lang w:val="en-US"/>
        </w:rPr>
        <w:tab/>
      </w:r>
      <w:r w:rsidR="00941E8E" w:rsidRPr="002C17C5">
        <w:rPr>
          <w:rFonts w:cstheme="minorHAnsi"/>
          <w:b/>
          <w:bCs/>
          <w:lang w:val="en-US"/>
        </w:rPr>
        <w:t>Language matters</w:t>
      </w:r>
      <w:r w:rsidR="00941E8E" w:rsidRPr="002C17C5">
        <w:rPr>
          <w:rFonts w:cstheme="minorHAnsi"/>
          <w:color w:val="0070C0"/>
          <w:lang w:val="en-US"/>
        </w:rPr>
        <w:t xml:space="preserve"> </w:t>
      </w:r>
      <w:r w:rsidRPr="002C17C5">
        <w:rPr>
          <w:rFonts w:cstheme="minorHAnsi"/>
          <w:color w:val="0070C0"/>
          <w:lang w:val="en-US"/>
        </w:rPr>
        <w:t xml:space="preserve">● </w:t>
      </w:r>
      <w:r w:rsidRPr="002C17C5">
        <w:rPr>
          <w:rFonts w:cstheme="minorHAnsi"/>
          <w:i/>
          <w:iCs/>
          <w:lang w:val="en-US"/>
        </w:rPr>
        <w:t xml:space="preserve">Andrew Weeks, </w:t>
      </w:r>
      <w:r w:rsidRPr="002C17C5">
        <w:rPr>
          <w:rFonts w:cstheme="minorHAnsi"/>
          <w:i/>
          <w:iCs/>
          <w:color w:val="202124"/>
          <w:shd w:val="clear" w:color="auto" w:fill="FFFFFF"/>
          <w:lang w:val="en-US"/>
        </w:rPr>
        <w:t>Professor of International Maternal Health Care</w:t>
      </w:r>
      <w:r w:rsidR="00FD2EA4" w:rsidRPr="002C17C5">
        <w:rPr>
          <w:rFonts w:cstheme="minorHAnsi"/>
          <w:i/>
          <w:iCs/>
          <w:color w:val="202124"/>
          <w:shd w:val="clear" w:color="auto" w:fill="FFFFFF"/>
          <w:lang w:val="en-US"/>
        </w:rPr>
        <w:t xml:space="preserve"> </w:t>
      </w:r>
      <w:r w:rsidRPr="002C17C5">
        <w:rPr>
          <w:rFonts w:cstheme="minorHAnsi"/>
          <w:i/>
          <w:iCs/>
          <w:color w:val="202124"/>
          <w:shd w:val="clear" w:color="auto" w:fill="FFFFFF"/>
          <w:lang w:val="en-US"/>
        </w:rPr>
        <w:t>/</w:t>
      </w:r>
      <w:r w:rsidR="00FD2EA4" w:rsidRPr="002C17C5">
        <w:rPr>
          <w:rFonts w:cstheme="minorHAnsi"/>
          <w:i/>
          <w:iCs/>
          <w:color w:val="202124"/>
          <w:shd w:val="clear" w:color="auto" w:fill="FFFFFF"/>
          <w:lang w:val="en-US"/>
        </w:rPr>
        <w:t xml:space="preserve"> </w:t>
      </w:r>
      <w:r w:rsidR="002C17C5" w:rsidRPr="002C17C5">
        <w:rPr>
          <w:rFonts w:cstheme="minorHAnsi"/>
          <w:i/>
          <w:iCs/>
          <w:lang w:val="en-US"/>
        </w:rPr>
        <w:t>gynecolog</w:t>
      </w:r>
      <w:r w:rsidR="002C17C5">
        <w:rPr>
          <w:rFonts w:cstheme="minorHAnsi"/>
          <w:i/>
          <w:iCs/>
          <w:lang w:val="en-US"/>
        </w:rPr>
        <w:t>ist</w:t>
      </w:r>
      <w:r w:rsidRPr="002C17C5">
        <w:rPr>
          <w:rFonts w:cstheme="minorHAnsi"/>
          <w:i/>
          <w:iCs/>
          <w:lang w:val="en-US"/>
        </w:rPr>
        <w:t>, University of Liverpool</w:t>
      </w:r>
      <w:r w:rsidR="00941E8E" w:rsidRPr="002C17C5">
        <w:rPr>
          <w:rFonts w:cstheme="minorHAnsi"/>
          <w:i/>
          <w:iCs/>
          <w:lang w:val="en-US"/>
        </w:rPr>
        <w:t xml:space="preserve"> (Engels </w:t>
      </w:r>
      <w:proofErr w:type="spellStart"/>
      <w:r w:rsidR="00941E8E" w:rsidRPr="002C17C5">
        <w:rPr>
          <w:rFonts w:cstheme="minorHAnsi"/>
          <w:i/>
          <w:iCs/>
          <w:lang w:val="en-US"/>
        </w:rPr>
        <w:t>gesproken</w:t>
      </w:r>
      <w:proofErr w:type="spellEnd"/>
      <w:r w:rsidR="00941E8E" w:rsidRPr="002C17C5">
        <w:rPr>
          <w:rFonts w:cstheme="minorHAnsi"/>
          <w:i/>
          <w:iCs/>
          <w:lang w:val="en-US"/>
        </w:rPr>
        <w:t>)</w:t>
      </w:r>
    </w:p>
    <w:p w14:paraId="2D60A409" w14:textId="77777777" w:rsidR="00A35D86" w:rsidRPr="002C17C5" w:rsidRDefault="00A35D86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lang w:val="en-US"/>
        </w:rPr>
      </w:pPr>
    </w:p>
    <w:p w14:paraId="6D9CE735" w14:textId="7DB03B0F" w:rsidR="001147AE" w:rsidRPr="002C17C5" w:rsidRDefault="004009BA" w:rsidP="000049A1">
      <w:pPr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C17C5">
        <w:rPr>
          <w:rFonts w:cstheme="minorHAnsi"/>
        </w:rPr>
        <w:t>1</w:t>
      </w:r>
      <w:r w:rsidR="00B318B4" w:rsidRPr="002C17C5">
        <w:rPr>
          <w:rFonts w:cstheme="minorHAnsi"/>
        </w:rPr>
        <w:t>4</w:t>
      </w:r>
      <w:r w:rsidRPr="002C17C5">
        <w:rPr>
          <w:rFonts w:cstheme="minorHAnsi"/>
        </w:rPr>
        <w:t>.</w:t>
      </w:r>
      <w:r w:rsidR="00B318B4" w:rsidRPr="002C17C5">
        <w:rPr>
          <w:rFonts w:cstheme="minorHAnsi"/>
        </w:rPr>
        <w:t>1</w:t>
      </w:r>
      <w:r w:rsidR="00941E8E" w:rsidRPr="002C17C5">
        <w:rPr>
          <w:rFonts w:cstheme="minorHAnsi"/>
        </w:rPr>
        <w:t>5</w:t>
      </w:r>
      <w:r w:rsidRPr="002C17C5">
        <w:rPr>
          <w:rFonts w:cstheme="minorHAnsi"/>
        </w:rPr>
        <w:t xml:space="preserve"> uur</w:t>
      </w:r>
      <w:r w:rsidRPr="002C17C5">
        <w:rPr>
          <w:rFonts w:cstheme="minorHAnsi"/>
        </w:rPr>
        <w:tab/>
      </w:r>
      <w:r w:rsidR="00146A92" w:rsidRPr="002C17C5">
        <w:rPr>
          <w:rFonts w:cstheme="minorHAnsi"/>
          <w:b/>
          <w:bCs/>
        </w:rPr>
        <w:t>‘Ben jij nou mijn baby?’ – hechting en moeder-kindbinding na trauma</w:t>
      </w:r>
      <w:r w:rsidR="00146A92" w:rsidRPr="002C17C5">
        <w:rPr>
          <w:rFonts w:cstheme="minorHAnsi"/>
          <w:color w:val="0070C0"/>
        </w:rPr>
        <w:t xml:space="preserve"> </w:t>
      </w:r>
      <w:r w:rsidR="000049A1">
        <w:rPr>
          <w:rFonts w:cstheme="minorHAnsi"/>
          <w:color w:val="0070C0"/>
        </w:rPr>
        <w:br/>
      </w:r>
      <w:r w:rsidR="00EF4058" w:rsidRPr="000049A1">
        <w:rPr>
          <w:rFonts w:cstheme="minorHAnsi"/>
          <w:color w:val="009CDA"/>
        </w:rPr>
        <w:t>●</w:t>
      </w:r>
      <w:r w:rsidR="00EF4058" w:rsidRPr="002C17C5">
        <w:rPr>
          <w:rFonts w:cstheme="minorHAnsi"/>
          <w:color w:val="0070C0"/>
        </w:rPr>
        <w:t xml:space="preserve"> </w:t>
      </w:r>
      <w:r w:rsidR="000F3162" w:rsidRPr="000049A1">
        <w:rPr>
          <w:rFonts w:cstheme="minorHAnsi"/>
          <w:i/>
          <w:iCs/>
        </w:rPr>
        <w:t xml:space="preserve">Lisa </w:t>
      </w:r>
      <w:proofErr w:type="spellStart"/>
      <w:r w:rsidR="000F3162" w:rsidRPr="000049A1">
        <w:rPr>
          <w:rFonts w:cstheme="minorHAnsi"/>
          <w:i/>
          <w:iCs/>
        </w:rPr>
        <w:t>Numann</w:t>
      </w:r>
      <w:proofErr w:type="spellEnd"/>
      <w:r w:rsidR="006D61EC" w:rsidRPr="000049A1">
        <w:rPr>
          <w:rFonts w:cstheme="minorHAnsi"/>
          <w:i/>
          <w:iCs/>
        </w:rPr>
        <w:t>,</w:t>
      </w:r>
      <w:r w:rsidR="000F3162" w:rsidRPr="002C17C5">
        <w:rPr>
          <w:rFonts w:cstheme="minorHAnsi"/>
        </w:rPr>
        <w:t xml:space="preserve"> </w:t>
      </w:r>
      <w:r w:rsidR="006D61EC" w:rsidRPr="002C17C5">
        <w:rPr>
          <w:rFonts w:cstheme="minorHAnsi"/>
          <w:i/>
          <w:iCs/>
        </w:rPr>
        <w:t>kinder- en jeugd</w:t>
      </w:r>
      <w:r w:rsidR="000F3162" w:rsidRPr="002C17C5">
        <w:rPr>
          <w:rFonts w:cstheme="minorHAnsi"/>
          <w:i/>
          <w:iCs/>
        </w:rPr>
        <w:t>psycholoog</w:t>
      </w:r>
      <w:r w:rsidR="000049A1">
        <w:rPr>
          <w:rFonts w:cstheme="minorHAnsi"/>
          <w:i/>
          <w:iCs/>
        </w:rPr>
        <w:t xml:space="preserve"> /</w:t>
      </w:r>
      <w:r w:rsidR="000F3162" w:rsidRPr="002C17C5">
        <w:rPr>
          <w:rFonts w:cstheme="minorHAnsi"/>
          <w:i/>
          <w:iCs/>
        </w:rPr>
        <w:t xml:space="preserve"> IMH-specialist, </w:t>
      </w:r>
      <w:proofErr w:type="spellStart"/>
      <w:r w:rsidR="00EE6538" w:rsidRPr="002C17C5">
        <w:rPr>
          <w:rFonts w:cstheme="minorHAnsi"/>
          <w:i/>
          <w:iCs/>
        </w:rPr>
        <w:t>Youz</w:t>
      </w:r>
      <w:proofErr w:type="spellEnd"/>
      <w:r w:rsidR="00EE6538" w:rsidRPr="002C17C5">
        <w:rPr>
          <w:rFonts w:cstheme="minorHAnsi"/>
          <w:i/>
          <w:iCs/>
        </w:rPr>
        <w:t>, Den Haag</w:t>
      </w:r>
    </w:p>
    <w:p w14:paraId="2C4443DD" w14:textId="51EC2F6E" w:rsidR="00AA6354" w:rsidRPr="002C17C5" w:rsidRDefault="00AA6354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FF7C80"/>
        </w:rPr>
      </w:pPr>
    </w:p>
    <w:p w14:paraId="21F58ED2" w14:textId="3289BEB9" w:rsidR="009A037A" w:rsidRPr="002C17C5" w:rsidRDefault="009A037A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color w:val="0070C0"/>
        </w:rPr>
      </w:pPr>
      <w:r w:rsidRPr="002C17C5">
        <w:rPr>
          <w:rFonts w:cstheme="minorHAnsi"/>
          <w:color w:val="0070C0"/>
        </w:rPr>
        <w:t>1</w:t>
      </w:r>
      <w:r w:rsidR="00D30B0F" w:rsidRPr="002C17C5">
        <w:rPr>
          <w:rFonts w:cstheme="minorHAnsi"/>
          <w:color w:val="0070C0"/>
        </w:rPr>
        <w:t>4</w:t>
      </w:r>
      <w:r w:rsidRPr="002C17C5">
        <w:rPr>
          <w:rFonts w:cstheme="minorHAnsi"/>
          <w:color w:val="0070C0"/>
        </w:rPr>
        <w:t>.</w:t>
      </w:r>
      <w:r w:rsidR="00D30B0F" w:rsidRPr="002C17C5">
        <w:rPr>
          <w:rFonts w:cstheme="minorHAnsi"/>
          <w:color w:val="0070C0"/>
        </w:rPr>
        <w:t>5</w:t>
      </w:r>
      <w:r w:rsidRPr="002C17C5">
        <w:rPr>
          <w:rFonts w:cstheme="minorHAnsi"/>
          <w:color w:val="0070C0"/>
        </w:rPr>
        <w:t>0 uur</w:t>
      </w:r>
      <w:r w:rsidRPr="002C17C5">
        <w:rPr>
          <w:rFonts w:cstheme="minorHAnsi"/>
          <w:color w:val="0070C0"/>
        </w:rPr>
        <w:tab/>
        <w:t>Pauze</w:t>
      </w:r>
    </w:p>
    <w:p w14:paraId="09949082" w14:textId="77777777" w:rsidR="009A037A" w:rsidRPr="002C17C5" w:rsidRDefault="009A037A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50A3EC69" w14:textId="6546C38E" w:rsidR="003F332A" w:rsidRDefault="0003619C" w:rsidP="000049A1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C17C5">
        <w:rPr>
          <w:rFonts w:cstheme="minorHAnsi"/>
        </w:rPr>
        <w:t>1</w:t>
      </w:r>
      <w:r w:rsidR="000A279D" w:rsidRPr="002C17C5">
        <w:rPr>
          <w:rFonts w:cstheme="minorHAnsi"/>
        </w:rPr>
        <w:t>5</w:t>
      </w:r>
      <w:r w:rsidRPr="002C17C5">
        <w:rPr>
          <w:rFonts w:cstheme="minorHAnsi"/>
        </w:rPr>
        <w:t>.</w:t>
      </w:r>
      <w:r w:rsidR="009A2690" w:rsidRPr="002C17C5">
        <w:rPr>
          <w:rFonts w:cstheme="minorHAnsi"/>
        </w:rPr>
        <w:t>2</w:t>
      </w:r>
      <w:r w:rsidR="000A279D" w:rsidRPr="002C17C5">
        <w:rPr>
          <w:rFonts w:cstheme="minorHAnsi"/>
        </w:rPr>
        <w:t>0</w:t>
      </w:r>
      <w:r w:rsidR="00A00524" w:rsidRPr="002C17C5">
        <w:rPr>
          <w:rFonts w:cstheme="minorHAnsi"/>
        </w:rPr>
        <w:t xml:space="preserve"> uur</w:t>
      </w:r>
      <w:r w:rsidR="00A00524" w:rsidRPr="002C17C5">
        <w:rPr>
          <w:rFonts w:cstheme="minorHAnsi"/>
        </w:rPr>
        <w:tab/>
      </w:r>
      <w:r w:rsidR="000A279D" w:rsidRPr="002C17C5">
        <w:rPr>
          <w:rFonts w:cstheme="minorHAnsi"/>
          <w:b/>
          <w:bCs/>
        </w:rPr>
        <w:t>De volgende bevalling: hoe pakken we het aan?</w:t>
      </w:r>
      <w:r w:rsidR="000A279D" w:rsidRPr="002C17C5">
        <w:rPr>
          <w:rFonts w:cstheme="minorHAnsi"/>
        </w:rPr>
        <w:t xml:space="preserve"> </w:t>
      </w:r>
      <w:r w:rsidR="000A279D" w:rsidRPr="000049A1">
        <w:rPr>
          <w:rFonts w:cstheme="minorHAnsi"/>
          <w:color w:val="009CDA"/>
        </w:rPr>
        <w:t>●</w:t>
      </w:r>
      <w:r w:rsidR="000A279D" w:rsidRPr="002C17C5">
        <w:rPr>
          <w:rFonts w:cstheme="minorHAnsi"/>
          <w:color w:val="0070C0"/>
        </w:rPr>
        <w:t xml:space="preserve"> </w:t>
      </w:r>
      <w:proofErr w:type="spellStart"/>
      <w:r w:rsidR="00F45DDD" w:rsidRPr="002C17C5">
        <w:rPr>
          <w:rFonts w:cstheme="minorHAnsi"/>
          <w:i/>
          <w:iCs/>
        </w:rPr>
        <w:t>Goncha</w:t>
      </w:r>
      <w:proofErr w:type="spellEnd"/>
      <w:r w:rsidR="00F45DDD" w:rsidRPr="002C17C5">
        <w:rPr>
          <w:rFonts w:cstheme="minorHAnsi"/>
          <w:i/>
          <w:iCs/>
        </w:rPr>
        <w:t xml:space="preserve"> Ewalts (ervaringsdeskundige) &amp; Martine Hollander</w:t>
      </w:r>
      <w:r w:rsidR="000049A1">
        <w:rPr>
          <w:rFonts w:cstheme="minorHAnsi"/>
          <w:i/>
          <w:iCs/>
        </w:rPr>
        <w:br/>
      </w:r>
      <w:r w:rsidR="003F332A" w:rsidRPr="002C17C5">
        <w:rPr>
          <w:rFonts w:cstheme="minorHAnsi"/>
        </w:rPr>
        <w:t xml:space="preserve">Het perspectief van de patiënt: hoe een ‘normale’ bevalling toch een trauma opleverde, en hoe we dat </w:t>
      </w:r>
      <w:r w:rsidR="000049A1">
        <w:rPr>
          <w:rFonts w:cstheme="minorHAnsi"/>
        </w:rPr>
        <w:t xml:space="preserve">de </w:t>
      </w:r>
      <w:r w:rsidR="003F332A" w:rsidRPr="002C17C5">
        <w:rPr>
          <w:rFonts w:cstheme="minorHAnsi"/>
        </w:rPr>
        <w:t xml:space="preserve">keer </w:t>
      </w:r>
      <w:r w:rsidR="00DE4D4C" w:rsidRPr="002C17C5">
        <w:rPr>
          <w:rFonts w:cstheme="minorHAnsi"/>
        </w:rPr>
        <w:t xml:space="preserve">erna </w:t>
      </w:r>
      <w:r w:rsidR="003F332A" w:rsidRPr="002C17C5">
        <w:rPr>
          <w:rFonts w:cstheme="minorHAnsi"/>
        </w:rPr>
        <w:t xml:space="preserve">anders hebben gedaan. </w:t>
      </w:r>
    </w:p>
    <w:p w14:paraId="19AFA289" w14:textId="77777777" w:rsidR="000049A1" w:rsidRPr="000049A1" w:rsidRDefault="000049A1" w:rsidP="000049A1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</w:p>
    <w:p w14:paraId="02777C4D" w14:textId="1C4BBCC0" w:rsidR="00542E3C" w:rsidRPr="002C17C5" w:rsidRDefault="002E2225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  <w:i/>
          <w:iCs/>
        </w:rPr>
      </w:pPr>
      <w:r w:rsidRPr="002C17C5">
        <w:rPr>
          <w:rFonts w:cstheme="minorHAnsi"/>
        </w:rPr>
        <w:t>1</w:t>
      </w:r>
      <w:r w:rsidR="00011402" w:rsidRPr="002C17C5">
        <w:rPr>
          <w:rFonts w:cstheme="minorHAnsi"/>
        </w:rPr>
        <w:t>5</w:t>
      </w:r>
      <w:r w:rsidRPr="002C17C5">
        <w:rPr>
          <w:rFonts w:cstheme="minorHAnsi"/>
        </w:rPr>
        <w:t>.5</w:t>
      </w:r>
      <w:r w:rsidR="00011402" w:rsidRPr="002C17C5">
        <w:rPr>
          <w:rFonts w:cstheme="minorHAnsi"/>
        </w:rPr>
        <w:t>0</w:t>
      </w:r>
      <w:r w:rsidRPr="002C17C5">
        <w:rPr>
          <w:rFonts w:cstheme="minorHAnsi"/>
        </w:rPr>
        <w:t xml:space="preserve"> uur</w:t>
      </w:r>
      <w:r w:rsidRPr="002C17C5">
        <w:rPr>
          <w:rFonts w:cstheme="minorHAnsi"/>
        </w:rPr>
        <w:tab/>
      </w:r>
      <w:r w:rsidR="008B3FB7" w:rsidRPr="002C17C5">
        <w:rPr>
          <w:rFonts w:cstheme="minorHAnsi"/>
          <w:b/>
          <w:bCs/>
        </w:rPr>
        <w:t>Goede en slechte ervaringen uit binnen- en buitenland</w:t>
      </w:r>
      <w:r w:rsidR="008B3FB7" w:rsidRPr="002C17C5">
        <w:rPr>
          <w:rFonts w:cstheme="minorHAnsi"/>
        </w:rPr>
        <w:t xml:space="preserve"> </w:t>
      </w:r>
      <w:r w:rsidR="00542E3C" w:rsidRPr="000049A1">
        <w:rPr>
          <w:rFonts w:cstheme="minorHAnsi"/>
          <w:color w:val="009CDA"/>
        </w:rPr>
        <w:t>●</w:t>
      </w:r>
      <w:r w:rsidR="00542E3C" w:rsidRPr="002C17C5">
        <w:rPr>
          <w:rFonts w:cstheme="minorHAnsi"/>
          <w:color w:val="0070C0"/>
        </w:rPr>
        <w:t xml:space="preserve"> </w:t>
      </w:r>
      <w:r w:rsidR="00542E3C" w:rsidRPr="002C17C5">
        <w:rPr>
          <w:rFonts w:cstheme="minorHAnsi"/>
          <w:i/>
          <w:iCs/>
        </w:rPr>
        <w:t xml:space="preserve">Steven Giesbers, gynaecoloog, </w:t>
      </w:r>
      <w:r w:rsidR="008B3FB7" w:rsidRPr="002C17C5">
        <w:rPr>
          <w:rFonts w:cstheme="minorHAnsi"/>
          <w:i/>
          <w:iCs/>
        </w:rPr>
        <w:t>Meander MC, Amersfoort</w:t>
      </w:r>
    </w:p>
    <w:p w14:paraId="0BD4083A" w14:textId="604C6173" w:rsidR="00EE0E41" w:rsidRPr="002C17C5" w:rsidRDefault="00EE0E4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</w:p>
    <w:p w14:paraId="01A10249" w14:textId="4D620D26" w:rsidR="0095316A" w:rsidRPr="002C17C5" w:rsidRDefault="00EE0E41" w:rsidP="002C17C5">
      <w:pPr>
        <w:shd w:val="clear" w:color="auto" w:fill="FFFFFF"/>
        <w:tabs>
          <w:tab w:val="left" w:pos="1134"/>
        </w:tabs>
        <w:spacing w:after="0" w:line="240" w:lineRule="auto"/>
        <w:ind w:left="1134" w:hanging="1134"/>
        <w:rPr>
          <w:rFonts w:cstheme="minorHAnsi"/>
        </w:rPr>
      </w:pPr>
      <w:r w:rsidRPr="002C17C5">
        <w:rPr>
          <w:rFonts w:cstheme="minorHAnsi"/>
        </w:rPr>
        <w:t>1</w:t>
      </w:r>
      <w:r w:rsidR="0095316A" w:rsidRPr="002C17C5">
        <w:rPr>
          <w:rFonts w:cstheme="minorHAnsi"/>
        </w:rPr>
        <w:t>6</w:t>
      </w:r>
      <w:r w:rsidRPr="002C17C5">
        <w:rPr>
          <w:rFonts w:cstheme="minorHAnsi"/>
        </w:rPr>
        <w:t>.</w:t>
      </w:r>
      <w:r w:rsidR="0095316A" w:rsidRPr="002C17C5">
        <w:rPr>
          <w:rFonts w:cstheme="minorHAnsi"/>
        </w:rPr>
        <w:t>20</w:t>
      </w:r>
      <w:r w:rsidRPr="002C17C5">
        <w:rPr>
          <w:rFonts w:cstheme="minorHAnsi"/>
        </w:rPr>
        <w:t xml:space="preserve"> uur</w:t>
      </w:r>
      <w:r w:rsidRPr="002C17C5">
        <w:rPr>
          <w:rFonts w:cstheme="minorHAnsi"/>
        </w:rPr>
        <w:tab/>
      </w:r>
      <w:r w:rsidR="00EE6538" w:rsidRPr="002C17C5">
        <w:rPr>
          <w:rFonts w:cstheme="minorHAnsi"/>
        </w:rPr>
        <w:t>Afsluiting</w:t>
      </w:r>
      <w:bookmarkEnd w:id="0"/>
    </w:p>
    <w:sectPr w:rsidR="0095316A" w:rsidRPr="002C17C5" w:rsidSect="002C17C5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C809" w14:textId="77777777" w:rsidR="003E6C08" w:rsidRDefault="003E6C08" w:rsidP="004F23DD">
      <w:pPr>
        <w:spacing w:after="0" w:line="240" w:lineRule="auto"/>
      </w:pPr>
      <w:r>
        <w:separator/>
      </w:r>
    </w:p>
  </w:endnote>
  <w:endnote w:type="continuationSeparator" w:id="0">
    <w:p w14:paraId="39936315" w14:textId="77777777" w:rsidR="003E6C08" w:rsidRDefault="003E6C08" w:rsidP="004F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16C3" w14:textId="77777777" w:rsidR="003E6C08" w:rsidRDefault="003E6C08" w:rsidP="004F23DD">
      <w:pPr>
        <w:spacing w:after="0" w:line="240" w:lineRule="auto"/>
      </w:pPr>
      <w:r>
        <w:separator/>
      </w:r>
    </w:p>
  </w:footnote>
  <w:footnote w:type="continuationSeparator" w:id="0">
    <w:p w14:paraId="79EE5AC1" w14:textId="77777777" w:rsidR="003E6C08" w:rsidRDefault="003E6C08" w:rsidP="004F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CA75" w14:textId="77344297" w:rsidR="004F23DD" w:rsidRDefault="002C17C5" w:rsidP="002C17C5">
    <w:pPr>
      <w:pStyle w:val="Koptekst"/>
    </w:pPr>
    <w:r>
      <w:rPr>
        <w:noProof/>
      </w:rPr>
      <w:drawing>
        <wp:inline distT="0" distB="0" distL="0" distR="0" wp14:anchorId="2AEB8A20" wp14:editId="1EC29603">
          <wp:extent cx="1400175" cy="329453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22" cy="33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97B"/>
    <w:multiLevelType w:val="hybridMultilevel"/>
    <w:tmpl w:val="ADE82C26"/>
    <w:lvl w:ilvl="0" w:tplc="3A1A5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61BD"/>
    <w:multiLevelType w:val="hybridMultilevel"/>
    <w:tmpl w:val="AB72A78E"/>
    <w:lvl w:ilvl="0" w:tplc="C5F028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E216A"/>
    <w:multiLevelType w:val="multilevel"/>
    <w:tmpl w:val="531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F651A7"/>
    <w:multiLevelType w:val="hybridMultilevel"/>
    <w:tmpl w:val="1E564774"/>
    <w:lvl w:ilvl="0" w:tplc="0C766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424C"/>
    <w:multiLevelType w:val="hybridMultilevel"/>
    <w:tmpl w:val="546E8E12"/>
    <w:lvl w:ilvl="0" w:tplc="45BA5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37"/>
    <w:rsid w:val="000049A1"/>
    <w:rsid w:val="00011402"/>
    <w:rsid w:val="00012028"/>
    <w:rsid w:val="0003465E"/>
    <w:rsid w:val="0003619C"/>
    <w:rsid w:val="00076D6E"/>
    <w:rsid w:val="000A279D"/>
    <w:rsid w:val="000E3368"/>
    <w:rsid w:val="000F3162"/>
    <w:rsid w:val="000F3E9E"/>
    <w:rsid w:val="001147AE"/>
    <w:rsid w:val="0013485D"/>
    <w:rsid w:val="00146A92"/>
    <w:rsid w:val="00161C8D"/>
    <w:rsid w:val="00195671"/>
    <w:rsid w:val="001B5F57"/>
    <w:rsid w:val="001D3CA5"/>
    <w:rsid w:val="001D60B5"/>
    <w:rsid w:val="001F2B8F"/>
    <w:rsid w:val="0021391A"/>
    <w:rsid w:val="0022270F"/>
    <w:rsid w:val="00244973"/>
    <w:rsid w:val="002743AB"/>
    <w:rsid w:val="002951D6"/>
    <w:rsid w:val="002B01DE"/>
    <w:rsid w:val="002C17C5"/>
    <w:rsid w:val="002D79FC"/>
    <w:rsid w:val="002E2225"/>
    <w:rsid w:val="003132F7"/>
    <w:rsid w:val="00324DFC"/>
    <w:rsid w:val="00340C09"/>
    <w:rsid w:val="003417EF"/>
    <w:rsid w:val="003767F3"/>
    <w:rsid w:val="003C2236"/>
    <w:rsid w:val="003E2E61"/>
    <w:rsid w:val="003E6C08"/>
    <w:rsid w:val="003F332A"/>
    <w:rsid w:val="004009BA"/>
    <w:rsid w:val="0040108C"/>
    <w:rsid w:val="00431574"/>
    <w:rsid w:val="0043642A"/>
    <w:rsid w:val="00441AFF"/>
    <w:rsid w:val="00447B0F"/>
    <w:rsid w:val="00462F16"/>
    <w:rsid w:val="00466003"/>
    <w:rsid w:val="00473437"/>
    <w:rsid w:val="004D3CBE"/>
    <w:rsid w:val="004E50DF"/>
    <w:rsid w:val="004F23DD"/>
    <w:rsid w:val="0050692B"/>
    <w:rsid w:val="005308FB"/>
    <w:rsid w:val="005335F5"/>
    <w:rsid w:val="00533C2A"/>
    <w:rsid w:val="00542E3C"/>
    <w:rsid w:val="005668A4"/>
    <w:rsid w:val="005746F6"/>
    <w:rsid w:val="005A5EC8"/>
    <w:rsid w:val="005B7104"/>
    <w:rsid w:val="005E2449"/>
    <w:rsid w:val="005E3193"/>
    <w:rsid w:val="005F0536"/>
    <w:rsid w:val="005F4D11"/>
    <w:rsid w:val="00613312"/>
    <w:rsid w:val="00655AF8"/>
    <w:rsid w:val="0066669B"/>
    <w:rsid w:val="0068117F"/>
    <w:rsid w:val="00681F80"/>
    <w:rsid w:val="00684D79"/>
    <w:rsid w:val="006A0FFC"/>
    <w:rsid w:val="006A7A46"/>
    <w:rsid w:val="006B1BB9"/>
    <w:rsid w:val="006D61EC"/>
    <w:rsid w:val="0070354F"/>
    <w:rsid w:val="00734CCB"/>
    <w:rsid w:val="007371FD"/>
    <w:rsid w:val="00747623"/>
    <w:rsid w:val="00747D12"/>
    <w:rsid w:val="00776B8B"/>
    <w:rsid w:val="00792373"/>
    <w:rsid w:val="007A5C48"/>
    <w:rsid w:val="007F3F10"/>
    <w:rsid w:val="007F716A"/>
    <w:rsid w:val="0082261A"/>
    <w:rsid w:val="00853835"/>
    <w:rsid w:val="00860B37"/>
    <w:rsid w:val="00865CB1"/>
    <w:rsid w:val="00885193"/>
    <w:rsid w:val="008A49DF"/>
    <w:rsid w:val="008B3658"/>
    <w:rsid w:val="008B3FB7"/>
    <w:rsid w:val="00902B70"/>
    <w:rsid w:val="009262FB"/>
    <w:rsid w:val="00941E8E"/>
    <w:rsid w:val="00945E37"/>
    <w:rsid w:val="0095316A"/>
    <w:rsid w:val="00972C9C"/>
    <w:rsid w:val="00997225"/>
    <w:rsid w:val="009A037A"/>
    <w:rsid w:val="009A2690"/>
    <w:rsid w:val="009C4718"/>
    <w:rsid w:val="009D40D1"/>
    <w:rsid w:val="009E5D5E"/>
    <w:rsid w:val="00A0028B"/>
    <w:rsid w:val="00A00524"/>
    <w:rsid w:val="00A03B2E"/>
    <w:rsid w:val="00A35D86"/>
    <w:rsid w:val="00A443B2"/>
    <w:rsid w:val="00AA6354"/>
    <w:rsid w:val="00AF09C6"/>
    <w:rsid w:val="00AF1B8D"/>
    <w:rsid w:val="00AF3108"/>
    <w:rsid w:val="00B00390"/>
    <w:rsid w:val="00B063EE"/>
    <w:rsid w:val="00B318B4"/>
    <w:rsid w:val="00B36730"/>
    <w:rsid w:val="00B4352B"/>
    <w:rsid w:val="00B549AE"/>
    <w:rsid w:val="00B7610F"/>
    <w:rsid w:val="00B82D01"/>
    <w:rsid w:val="00BC02C9"/>
    <w:rsid w:val="00BC5962"/>
    <w:rsid w:val="00C05337"/>
    <w:rsid w:val="00C11E55"/>
    <w:rsid w:val="00C12444"/>
    <w:rsid w:val="00C36F2D"/>
    <w:rsid w:val="00C54D89"/>
    <w:rsid w:val="00CB6546"/>
    <w:rsid w:val="00CD2E46"/>
    <w:rsid w:val="00CE170F"/>
    <w:rsid w:val="00CE41B3"/>
    <w:rsid w:val="00CF3E31"/>
    <w:rsid w:val="00D22520"/>
    <w:rsid w:val="00D30B0F"/>
    <w:rsid w:val="00D35BB3"/>
    <w:rsid w:val="00D73A45"/>
    <w:rsid w:val="00D83528"/>
    <w:rsid w:val="00D90F1F"/>
    <w:rsid w:val="00DC5CC4"/>
    <w:rsid w:val="00DE21FC"/>
    <w:rsid w:val="00DE4D4C"/>
    <w:rsid w:val="00E13DCA"/>
    <w:rsid w:val="00E32F77"/>
    <w:rsid w:val="00E85B78"/>
    <w:rsid w:val="00E90306"/>
    <w:rsid w:val="00E96A1F"/>
    <w:rsid w:val="00EC48EC"/>
    <w:rsid w:val="00EE0E41"/>
    <w:rsid w:val="00EE6538"/>
    <w:rsid w:val="00EF4058"/>
    <w:rsid w:val="00F06BAB"/>
    <w:rsid w:val="00F07D3F"/>
    <w:rsid w:val="00F114EC"/>
    <w:rsid w:val="00F24E97"/>
    <w:rsid w:val="00F279F1"/>
    <w:rsid w:val="00F36456"/>
    <w:rsid w:val="00F45DDD"/>
    <w:rsid w:val="00F700F9"/>
    <w:rsid w:val="00F876B3"/>
    <w:rsid w:val="00FD2EA4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B7215"/>
  <w15:chartTrackingRefBased/>
  <w15:docId w15:val="{68851687-640F-41F8-A9B9-5A34A9A6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828363984939765646msolistparagraph">
    <w:name w:val="m_828363984939765646msolistparagraph"/>
    <w:basedOn w:val="Standaard"/>
    <w:rsid w:val="004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227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3DD"/>
  </w:style>
  <w:style w:type="paragraph" w:styleId="Voettekst">
    <w:name w:val="footer"/>
    <w:basedOn w:val="Standaard"/>
    <w:link w:val="VoettekstChar"/>
    <w:uiPriority w:val="99"/>
    <w:unhideWhenUsed/>
    <w:rsid w:val="004F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3DD"/>
  </w:style>
  <w:style w:type="table" w:styleId="Tabelraster">
    <w:name w:val="Table Grid"/>
    <w:basedOn w:val="Standaardtabel"/>
    <w:uiPriority w:val="39"/>
    <w:rsid w:val="007A5C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A26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269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269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269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269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690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F0536"/>
    <w:pPr>
      <w:spacing w:after="0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376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Stramrood</dc:creator>
  <cp:keywords/>
  <dc:description/>
  <cp:lastModifiedBy>Lieke van Zutphen</cp:lastModifiedBy>
  <cp:revision>16</cp:revision>
  <dcterms:created xsi:type="dcterms:W3CDTF">2021-11-12T15:13:00Z</dcterms:created>
  <dcterms:modified xsi:type="dcterms:W3CDTF">2021-11-26T11:24:00Z</dcterms:modified>
</cp:coreProperties>
</file>